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AFCD" w14:textId="77777777" w:rsidR="00694788" w:rsidRPr="0009309C" w:rsidRDefault="00694788" w:rsidP="0009309C">
      <w:pPr>
        <w:spacing w:before="300" w:after="300" w:line="240" w:lineRule="auto"/>
        <w:jc w:val="center"/>
        <w:outlineLvl w:val="3"/>
        <w:rPr>
          <w:rFonts w:eastAsia="Times New Roman" w:cstheme="minorHAnsi"/>
          <w:caps/>
          <w:color w:val="2A6D7E"/>
          <w:sz w:val="32"/>
          <w:szCs w:val="32"/>
          <w:lang w:eastAsia="fr-FR"/>
        </w:rPr>
      </w:pPr>
      <w:r w:rsidRPr="0009309C">
        <w:rPr>
          <w:rFonts w:eastAsia="Times New Roman" w:cstheme="minorHAnsi"/>
          <w:b/>
          <w:bCs/>
          <w:caps/>
          <w:color w:val="003366"/>
          <w:sz w:val="32"/>
          <w:szCs w:val="32"/>
          <w:lang w:eastAsia="fr-FR"/>
        </w:rPr>
        <w:t>HOMMAGE À MON AMI JEAN FOSTIER</w:t>
      </w:r>
      <w:r w:rsidRPr="0009309C">
        <w:rPr>
          <w:rFonts w:eastAsia="Times New Roman" w:cstheme="minorHAnsi"/>
          <w:caps/>
          <w:color w:val="2A6D7E"/>
          <w:sz w:val="32"/>
          <w:szCs w:val="32"/>
          <w:lang w:eastAsia="fr-FR"/>
        </w:rPr>
        <w:br/>
      </w:r>
      <w:r w:rsidRPr="0009309C">
        <w:rPr>
          <w:rFonts w:eastAsia="Times New Roman" w:cstheme="minorHAnsi"/>
          <w:b/>
          <w:bCs/>
          <w:caps/>
          <w:color w:val="003366"/>
          <w:sz w:val="32"/>
          <w:szCs w:val="32"/>
          <w:lang w:eastAsia="fr-FR"/>
        </w:rPr>
        <w:t>EX-ANIMATEUR DE RADIO LIBRE </w:t>
      </w:r>
      <w:r w:rsidRPr="0009309C">
        <w:rPr>
          <w:rFonts w:eastAsia="Times New Roman" w:cstheme="minorHAnsi"/>
          <w:caps/>
          <w:color w:val="2A6D7E"/>
          <w:sz w:val="32"/>
          <w:szCs w:val="32"/>
          <w:lang w:eastAsia="fr-FR"/>
        </w:rPr>
        <w:br/>
      </w:r>
      <w:r w:rsidRPr="0009309C">
        <w:rPr>
          <w:rFonts w:eastAsia="Times New Roman" w:cstheme="minorHAnsi"/>
          <w:b/>
          <w:bCs/>
          <w:caps/>
          <w:color w:val="003366"/>
          <w:sz w:val="32"/>
          <w:szCs w:val="32"/>
          <w:lang w:eastAsia="fr-FR"/>
        </w:rPr>
        <w:t>ET BIENFAITEUR DES ANIMAUX</w:t>
      </w:r>
    </w:p>
    <w:p w14:paraId="3C7320AB" w14:textId="2A4339BA" w:rsidR="00694788" w:rsidRPr="007E2130" w:rsidRDefault="00694788" w:rsidP="00694788">
      <w:pPr>
        <w:spacing w:before="120" w:after="120" w:line="240" w:lineRule="auto"/>
        <w:jc w:val="both"/>
        <w:rPr>
          <w:rFonts w:ascii="Verdana" w:eastAsia="Times New Roman" w:hAnsi="Verdana" w:cs="Times New Roman"/>
          <w:color w:val="000000"/>
          <w:sz w:val="24"/>
          <w:szCs w:val="24"/>
          <w:lang w:eastAsia="fr-FR"/>
        </w:rPr>
      </w:pPr>
      <w:r w:rsidRPr="007E2130">
        <w:rPr>
          <w:rFonts w:ascii="Verdana" w:eastAsia="Times New Roman" w:hAnsi="Verdana" w:cs="Times New Roman"/>
          <w:noProof/>
          <w:color w:val="000000"/>
          <w:sz w:val="24"/>
          <w:szCs w:val="24"/>
          <w:lang w:eastAsia="fr-FR"/>
        </w:rPr>
        <w:drawing>
          <wp:anchor distT="0" distB="0" distL="114300" distR="114300" simplePos="0" relativeHeight="251658240" behindDoc="0" locked="0" layoutInCell="1" allowOverlap="1" wp14:anchorId="46BAE0BE" wp14:editId="7EAB5999">
            <wp:simplePos x="0" y="0"/>
            <wp:positionH relativeFrom="column">
              <wp:posOffset>13970</wp:posOffset>
            </wp:positionH>
            <wp:positionV relativeFrom="paragraph">
              <wp:posOffset>3810</wp:posOffset>
            </wp:positionV>
            <wp:extent cx="2486025" cy="2362200"/>
            <wp:effectExtent l="0" t="0" r="0" b="0"/>
            <wp:wrapSquare wrapText="bothSides"/>
            <wp:docPr id="1" name="Image 1" descr="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86025" cy="2362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E2130">
        <w:rPr>
          <w:rFonts w:ascii="Verdana" w:eastAsia="Times New Roman" w:hAnsi="Verdana" w:cs="Times New Roman"/>
          <w:color w:val="000000"/>
          <w:sz w:val="24"/>
          <w:szCs w:val="24"/>
          <w:lang w:eastAsia="fr-FR"/>
        </w:rPr>
        <w:t xml:space="preserve">Le CERPI a appris, de manière purement fortuite (04/11/08), le décès de M. Jean </w:t>
      </w:r>
      <w:proofErr w:type="spellStart"/>
      <w:r w:rsidRPr="007E2130">
        <w:rPr>
          <w:rFonts w:ascii="Verdana" w:eastAsia="Times New Roman" w:hAnsi="Verdana" w:cs="Times New Roman"/>
          <w:color w:val="000000"/>
          <w:sz w:val="24"/>
          <w:szCs w:val="24"/>
          <w:lang w:eastAsia="fr-FR"/>
        </w:rPr>
        <w:t>Fostier</w:t>
      </w:r>
      <w:proofErr w:type="spellEnd"/>
      <w:r w:rsidRPr="007E2130">
        <w:rPr>
          <w:rFonts w:ascii="Verdana" w:eastAsia="Times New Roman" w:hAnsi="Verdana" w:cs="Times New Roman"/>
          <w:color w:val="000000"/>
          <w:sz w:val="24"/>
          <w:szCs w:val="24"/>
          <w:lang w:eastAsia="fr-FR"/>
        </w:rPr>
        <w:t>, de la région de Lessines (Deux-</w:t>
      </w:r>
      <w:proofErr w:type="spellStart"/>
      <w:r w:rsidRPr="007E2130">
        <w:rPr>
          <w:rFonts w:ascii="Verdana" w:eastAsia="Times New Roman" w:hAnsi="Verdana" w:cs="Times New Roman"/>
          <w:color w:val="000000"/>
          <w:sz w:val="24"/>
          <w:szCs w:val="24"/>
          <w:lang w:eastAsia="fr-FR"/>
        </w:rPr>
        <w:t>Acren</w:t>
      </w:r>
      <w:proofErr w:type="spellEnd"/>
      <w:r w:rsidRPr="007E2130">
        <w:rPr>
          <w:rFonts w:ascii="Verdana" w:eastAsia="Times New Roman" w:hAnsi="Verdana" w:cs="Times New Roman"/>
          <w:color w:val="000000"/>
          <w:sz w:val="24"/>
          <w:szCs w:val="24"/>
          <w:lang w:eastAsia="fr-FR"/>
        </w:rPr>
        <w:t>) alors que les faits étaient déjà passés depuis belle lurette. Simplement, faut-il croire, la popularité de mon ami l'</w:t>
      </w:r>
      <w:r w:rsidR="007E2130" w:rsidRPr="007E2130">
        <w:rPr>
          <w:rFonts w:ascii="Verdana" w:eastAsia="Times New Roman" w:hAnsi="Verdana" w:cs="Times New Roman"/>
          <w:color w:val="000000"/>
          <w:sz w:val="24"/>
          <w:szCs w:val="24"/>
          <w:lang w:eastAsia="fr-FR"/>
        </w:rPr>
        <w:t>a-t ‘il</w:t>
      </w:r>
      <w:r w:rsidRPr="007E2130">
        <w:rPr>
          <w:rFonts w:ascii="Verdana" w:eastAsia="Times New Roman" w:hAnsi="Verdana" w:cs="Times New Roman"/>
          <w:color w:val="000000"/>
          <w:sz w:val="24"/>
          <w:szCs w:val="24"/>
          <w:lang w:eastAsia="fr-FR"/>
        </w:rPr>
        <w:t xml:space="preserve"> - pour une fois - </w:t>
      </w:r>
      <w:r w:rsidR="007E2130" w:rsidRPr="007E2130">
        <w:rPr>
          <w:rFonts w:ascii="Verdana" w:eastAsia="Times New Roman" w:hAnsi="Verdana" w:cs="Times New Roman"/>
          <w:color w:val="000000"/>
          <w:sz w:val="24"/>
          <w:szCs w:val="24"/>
          <w:lang w:eastAsia="fr-FR"/>
        </w:rPr>
        <w:t>desservi</w:t>
      </w:r>
      <w:r w:rsidRPr="007E2130">
        <w:rPr>
          <w:rFonts w:ascii="Verdana" w:eastAsia="Times New Roman" w:hAnsi="Verdana" w:cs="Times New Roman"/>
          <w:color w:val="000000"/>
          <w:sz w:val="24"/>
          <w:szCs w:val="24"/>
          <w:lang w:eastAsia="fr-FR"/>
        </w:rPr>
        <w:t xml:space="preserve"> en la matière en ce sens que face à certains événements, il arrive fréquemment que chacun croie que tout le monde est au courant et qu'il n'est donc plus nécessaire de le dire...  Dans ces conditions, quand on rencontre l'un des fils du prénommé et que l'on demande comment il se porte, on a l'air fin lorsqu'on entend ce dernier répondre qu'il y a un certain temps déjà qu'il est mort.</w:t>
      </w:r>
    </w:p>
    <w:p w14:paraId="27B907C1" w14:textId="77777777" w:rsidR="00694788" w:rsidRPr="007E2130" w:rsidRDefault="00694788" w:rsidP="00694788">
      <w:pPr>
        <w:spacing w:before="120" w:after="120" w:line="240" w:lineRule="auto"/>
        <w:jc w:val="both"/>
        <w:rPr>
          <w:rFonts w:ascii="Verdana" w:eastAsia="Times New Roman" w:hAnsi="Verdana" w:cs="Times New Roman"/>
          <w:color w:val="000000"/>
          <w:sz w:val="24"/>
          <w:szCs w:val="24"/>
          <w:lang w:eastAsia="fr-FR"/>
        </w:rPr>
      </w:pPr>
      <w:r w:rsidRPr="007E2130">
        <w:rPr>
          <w:rFonts w:ascii="Verdana" w:eastAsia="Times New Roman" w:hAnsi="Verdana" w:cs="Times New Roman"/>
          <w:color w:val="000000"/>
          <w:sz w:val="24"/>
          <w:szCs w:val="24"/>
          <w:lang w:eastAsia="fr-FR"/>
        </w:rPr>
        <w:t>Retenons donc que s'il est un phénomène que le groupement devrait étudier, c'est celui qui veut que les informations les plus secrètes finissent invariablement par se savoir et que les plus évidentes sont parfois occultées par le fait même que l'on s'imagine que tout le monde le sait "forcément".  Cela fait pourtant partie de la vie courante.</w:t>
      </w:r>
    </w:p>
    <w:p w14:paraId="006B4378" w14:textId="40C7EDD3" w:rsidR="00694788" w:rsidRPr="0009309C" w:rsidRDefault="00694788" w:rsidP="00694788">
      <w:pPr>
        <w:spacing w:before="300" w:after="300" w:line="240" w:lineRule="auto"/>
        <w:outlineLvl w:val="3"/>
        <w:rPr>
          <w:rFonts w:eastAsia="Times New Roman" w:cstheme="minorHAnsi"/>
          <w:caps/>
          <w:color w:val="2A6D7E"/>
          <w:sz w:val="36"/>
          <w:szCs w:val="36"/>
          <w:lang w:eastAsia="fr-FR"/>
        </w:rPr>
      </w:pPr>
      <w:r w:rsidRPr="0009309C">
        <w:rPr>
          <w:rFonts w:eastAsia="Times New Roman" w:cstheme="minorHAnsi"/>
          <w:b/>
          <w:bCs/>
          <w:caps/>
          <w:color w:val="003366"/>
          <w:sz w:val="36"/>
          <w:szCs w:val="36"/>
          <w:lang w:eastAsia="fr-FR"/>
        </w:rPr>
        <w:t>QUI ÉTAIT JEAN FOSTIER</w:t>
      </w:r>
      <w:r w:rsidR="007E2130" w:rsidRPr="0009309C">
        <w:rPr>
          <w:rFonts w:eastAsia="Times New Roman" w:cstheme="minorHAnsi"/>
          <w:b/>
          <w:bCs/>
          <w:caps/>
          <w:color w:val="003366"/>
          <w:sz w:val="36"/>
          <w:szCs w:val="36"/>
          <w:lang w:eastAsia="fr-FR"/>
        </w:rPr>
        <w:t xml:space="preserve"> </w:t>
      </w:r>
      <w:r w:rsidRPr="0009309C">
        <w:rPr>
          <w:rFonts w:eastAsia="Times New Roman" w:cstheme="minorHAnsi"/>
          <w:b/>
          <w:bCs/>
          <w:caps/>
          <w:color w:val="003366"/>
          <w:sz w:val="36"/>
          <w:szCs w:val="36"/>
          <w:lang w:eastAsia="fr-FR"/>
        </w:rPr>
        <w:t>?</w:t>
      </w:r>
    </w:p>
    <w:p w14:paraId="2E080998" w14:textId="77777777" w:rsidR="00694788" w:rsidRPr="007E2130" w:rsidRDefault="00694788" w:rsidP="00694788">
      <w:pPr>
        <w:spacing w:before="120" w:after="120" w:line="240" w:lineRule="auto"/>
        <w:jc w:val="both"/>
        <w:rPr>
          <w:rFonts w:ascii="Verdana" w:eastAsia="Times New Roman" w:hAnsi="Verdana" w:cs="Times New Roman"/>
          <w:color w:val="000000"/>
          <w:sz w:val="24"/>
          <w:szCs w:val="24"/>
          <w:lang w:eastAsia="fr-FR"/>
        </w:rPr>
      </w:pPr>
      <w:r w:rsidRPr="007E2130">
        <w:rPr>
          <w:rFonts w:ascii="Verdana" w:eastAsia="Times New Roman" w:hAnsi="Verdana" w:cs="Times New Roman"/>
          <w:noProof/>
          <w:color w:val="000000"/>
          <w:sz w:val="24"/>
          <w:szCs w:val="24"/>
          <w:lang w:eastAsia="fr-FR"/>
        </w:rPr>
        <w:drawing>
          <wp:anchor distT="0" distB="0" distL="114300" distR="114300" simplePos="0" relativeHeight="251659264" behindDoc="0" locked="0" layoutInCell="1" allowOverlap="1" wp14:anchorId="3E6A97F2" wp14:editId="1A2CB928">
            <wp:simplePos x="0" y="0"/>
            <wp:positionH relativeFrom="column">
              <wp:posOffset>14605</wp:posOffset>
            </wp:positionH>
            <wp:positionV relativeFrom="paragraph">
              <wp:posOffset>-3175</wp:posOffset>
            </wp:positionV>
            <wp:extent cx="2537460" cy="3810000"/>
            <wp:effectExtent l="0" t="0" r="0" b="0"/>
            <wp:wrapSquare wrapText="bothSides"/>
            <wp:docPr id="2" name="Image 2" descr="image-apic5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apic556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7460" cy="3810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E2130">
        <w:rPr>
          <w:rFonts w:ascii="Verdana" w:eastAsia="Times New Roman" w:hAnsi="Verdana" w:cs="Times New Roman"/>
          <w:color w:val="000000"/>
          <w:sz w:val="24"/>
          <w:szCs w:val="24"/>
          <w:lang w:eastAsia="fr-FR"/>
        </w:rPr>
        <w:t>Jean était avant tout un ami et, en tant que tel, il s'agit déjà d'une perte irréparable. Jean était de ceux qui semblent avoir toujours existé, depuis que sa ville natale a été érigée. Il faisait partie des monuments, il était connu de tous pour sa bonhomie et sa gentillesse, sa serviabilité et son dévouement aussi, tandis que son sens de l'humour et de la répartie étaient redoutables.</w:t>
      </w:r>
    </w:p>
    <w:p w14:paraId="0564CC23" w14:textId="77777777" w:rsidR="00694788" w:rsidRPr="007E2130" w:rsidRDefault="00694788" w:rsidP="00694788">
      <w:pPr>
        <w:spacing w:before="120" w:after="120" w:line="240" w:lineRule="auto"/>
        <w:jc w:val="both"/>
        <w:rPr>
          <w:rFonts w:ascii="Verdana" w:eastAsia="Times New Roman" w:hAnsi="Verdana" w:cs="Times New Roman"/>
          <w:color w:val="000000"/>
          <w:sz w:val="24"/>
          <w:szCs w:val="24"/>
          <w:lang w:eastAsia="fr-FR"/>
        </w:rPr>
      </w:pPr>
      <w:r w:rsidRPr="007E2130">
        <w:rPr>
          <w:rFonts w:ascii="Verdana" w:eastAsia="Times New Roman" w:hAnsi="Verdana" w:cs="Times New Roman"/>
          <w:color w:val="000000"/>
          <w:sz w:val="24"/>
          <w:szCs w:val="24"/>
          <w:lang w:eastAsia="fr-FR"/>
        </w:rPr>
        <w:t xml:space="preserve">Avant tout, Jean était connu pour son amour des animaux, dont il était le bienfaiteur inconditionnel. Son logis était peuplé de quantités de chiens, de chats et d'une foule d'autres </w:t>
      </w:r>
      <w:r w:rsidRPr="007E2130">
        <w:rPr>
          <w:rFonts w:ascii="Verdana" w:eastAsia="Times New Roman" w:hAnsi="Verdana" w:cs="Times New Roman"/>
          <w:color w:val="000000"/>
          <w:sz w:val="24"/>
          <w:szCs w:val="24"/>
          <w:lang w:eastAsia="fr-FR"/>
        </w:rPr>
        <w:lastRenderedPageBreak/>
        <w:t>quadrupèdes parfois imprévisibles, qu'il recueillait, soignait et dorlotait comme personne. Il était connu des vétérinaires, des refuges, des associations de défense des animaux, des particuliers qu'il alimentait en individus, en conseils souvent précieux, mais il était aussi connu comme un grand amuseur public.</w:t>
      </w:r>
    </w:p>
    <w:p w14:paraId="06F81760" w14:textId="77777777" w:rsidR="00694788" w:rsidRPr="007E2130" w:rsidRDefault="00694788" w:rsidP="00694788">
      <w:pPr>
        <w:spacing w:before="120" w:after="120" w:line="240" w:lineRule="auto"/>
        <w:jc w:val="both"/>
        <w:rPr>
          <w:rFonts w:ascii="Verdana" w:eastAsia="Times New Roman" w:hAnsi="Verdana" w:cs="Times New Roman"/>
          <w:color w:val="000000"/>
          <w:sz w:val="24"/>
          <w:szCs w:val="24"/>
          <w:lang w:eastAsia="fr-FR"/>
        </w:rPr>
      </w:pPr>
      <w:r w:rsidRPr="007E2130">
        <w:rPr>
          <w:rFonts w:ascii="Verdana" w:eastAsia="Times New Roman" w:hAnsi="Verdana" w:cs="Times New Roman"/>
          <w:color w:val="000000"/>
          <w:sz w:val="24"/>
          <w:szCs w:val="24"/>
          <w:lang w:eastAsia="fr-FR"/>
        </w:rPr>
        <w:t xml:space="preserve">On ne compte plus le nombre de foyers, </w:t>
      </w:r>
      <w:proofErr w:type="spellStart"/>
      <w:r w:rsidRPr="007E2130">
        <w:rPr>
          <w:rFonts w:ascii="Verdana" w:eastAsia="Times New Roman" w:hAnsi="Verdana" w:cs="Times New Roman"/>
          <w:color w:val="000000"/>
          <w:sz w:val="24"/>
          <w:szCs w:val="24"/>
          <w:lang w:eastAsia="fr-FR"/>
        </w:rPr>
        <w:t>lessinois</w:t>
      </w:r>
      <w:proofErr w:type="spellEnd"/>
      <w:r w:rsidRPr="007E2130">
        <w:rPr>
          <w:rFonts w:ascii="Verdana" w:eastAsia="Times New Roman" w:hAnsi="Verdana" w:cs="Times New Roman"/>
          <w:color w:val="000000"/>
          <w:sz w:val="24"/>
          <w:szCs w:val="24"/>
          <w:lang w:eastAsia="fr-FR"/>
        </w:rPr>
        <w:t xml:space="preserve"> ou </w:t>
      </w:r>
      <w:proofErr w:type="spellStart"/>
      <w:r w:rsidRPr="007E2130">
        <w:rPr>
          <w:rFonts w:ascii="Verdana" w:eastAsia="Times New Roman" w:hAnsi="Verdana" w:cs="Times New Roman"/>
          <w:color w:val="000000"/>
          <w:sz w:val="24"/>
          <w:szCs w:val="24"/>
          <w:lang w:eastAsia="fr-FR"/>
        </w:rPr>
        <w:t>athois</w:t>
      </w:r>
      <w:proofErr w:type="spellEnd"/>
      <w:r w:rsidRPr="007E2130">
        <w:rPr>
          <w:rFonts w:ascii="Verdana" w:eastAsia="Times New Roman" w:hAnsi="Verdana" w:cs="Times New Roman"/>
          <w:color w:val="000000"/>
          <w:sz w:val="24"/>
          <w:szCs w:val="24"/>
          <w:lang w:eastAsia="fr-FR"/>
        </w:rPr>
        <w:t xml:space="preserve"> ou encore d'autres localités du Hainaut occidental, dont les zygomatiques ont été mis à rude épreuve par le brave Jean qui n'en ratait pas une pour faire rire la galerie. Ce n'est pas pour rien que Radio Lessines Inter (qui fut jadis absorbé par Radio Nostalgie) lui accorda de nombreuses heures d'antenne dans les années 80 avant que ce ne soit au tour de la Station indépendante </w:t>
      </w:r>
      <w:proofErr w:type="spellStart"/>
      <w:r w:rsidRPr="007E2130">
        <w:rPr>
          <w:rFonts w:ascii="Verdana" w:eastAsia="Times New Roman" w:hAnsi="Verdana" w:cs="Times New Roman"/>
          <w:color w:val="000000"/>
          <w:sz w:val="24"/>
          <w:szCs w:val="24"/>
          <w:lang w:eastAsia="fr-FR"/>
        </w:rPr>
        <w:t>lessinoise</w:t>
      </w:r>
      <w:proofErr w:type="spellEnd"/>
      <w:r w:rsidRPr="007E2130">
        <w:rPr>
          <w:rFonts w:ascii="Verdana" w:eastAsia="Times New Roman" w:hAnsi="Verdana" w:cs="Times New Roman"/>
          <w:color w:val="000000"/>
          <w:sz w:val="24"/>
          <w:szCs w:val="24"/>
          <w:lang w:eastAsia="fr-FR"/>
        </w:rPr>
        <w:t>, deux radios que notre administrateur écuma également, ce qui contribua à renforcer une amitié déjà vieille de plusieurs décennies.</w:t>
      </w:r>
    </w:p>
    <w:p w14:paraId="76A55FA1" w14:textId="13FD0CB1" w:rsidR="00694788" w:rsidRPr="007E2130" w:rsidRDefault="00694788" w:rsidP="00694788">
      <w:pPr>
        <w:spacing w:before="120" w:after="120" w:line="240" w:lineRule="auto"/>
        <w:jc w:val="both"/>
        <w:rPr>
          <w:rFonts w:ascii="Verdana" w:eastAsia="Times New Roman" w:hAnsi="Verdana" w:cs="Times New Roman"/>
          <w:color w:val="000000"/>
          <w:sz w:val="24"/>
          <w:szCs w:val="24"/>
          <w:lang w:eastAsia="fr-FR"/>
        </w:rPr>
      </w:pPr>
      <w:r w:rsidRPr="007E2130">
        <w:rPr>
          <w:rFonts w:ascii="Verdana" w:eastAsia="Times New Roman" w:hAnsi="Verdana" w:cs="Times New Roman"/>
          <w:color w:val="000000"/>
          <w:sz w:val="24"/>
          <w:szCs w:val="24"/>
          <w:lang w:eastAsia="fr-FR"/>
        </w:rPr>
        <w:t>Jean était dans tous les coups et on pouvait le retrouver comme animateur dans une soirée aussi bien que derrière l'apparition de Saint Nicolas (avec un drôle de barbu (à l'époque) qui officiait comme Père Fouettard</w:t>
      </w:r>
      <w:r w:rsidR="007E2130">
        <w:rPr>
          <w:rFonts w:ascii="Verdana" w:eastAsia="Times New Roman" w:hAnsi="Verdana" w:cs="Times New Roman"/>
          <w:color w:val="000000"/>
          <w:sz w:val="24"/>
          <w:szCs w:val="24"/>
          <w:lang w:eastAsia="fr-FR"/>
        </w:rPr>
        <w:t xml:space="preserve"> </w:t>
      </w:r>
      <w:r w:rsidRPr="007E2130">
        <w:rPr>
          <w:rFonts w:ascii="Verdana" w:eastAsia="Times New Roman" w:hAnsi="Verdana" w:cs="Times New Roman"/>
          <w:color w:val="000000"/>
          <w:sz w:val="24"/>
          <w:szCs w:val="24"/>
          <w:lang w:eastAsia="fr-FR"/>
        </w:rPr>
        <w:t>!) Il était aussi toujours prêt pour ce qui est de faire des blagues, parfois très corsées. Devinez donc qui était ce barbu</w:t>
      </w:r>
      <w:r w:rsidR="007E2130">
        <w:rPr>
          <w:rFonts w:ascii="Verdana" w:eastAsia="Times New Roman" w:hAnsi="Verdana" w:cs="Times New Roman"/>
          <w:color w:val="000000"/>
          <w:sz w:val="24"/>
          <w:szCs w:val="24"/>
          <w:lang w:eastAsia="fr-FR"/>
        </w:rPr>
        <w:t xml:space="preserve"> </w:t>
      </w:r>
      <w:r w:rsidRPr="007E2130">
        <w:rPr>
          <w:rFonts w:ascii="Verdana" w:eastAsia="Times New Roman" w:hAnsi="Verdana" w:cs="Times New Roman"/>
          <w:color w:val="000000"/>
          <w:sz w:val="24"/>
          <w:szCs w:val="24"/>
          <w:lang w:eastAsia="fr-FR"/>
        </w:rPr>
        <w:t>?</w:t>
      </w:r>
    </w:p>
    <w:p w14:paraId="415289F4" w14:textId="1AE1A804" w:rsidR="00694788" w:rsidRPr="007E2130" w:rsidRDefault="00694788" w:rsidP="00694788">
      <w:pPr>
        <w:spacing w:before="120" w:after="120" w:line="240" w:lineRule="auto"/>
        <w:jc w:val="both"/>
        <w:rPr>
          <w:rFonts w:ascii="Verdana" w:eastAsia="Times New Roman" w:hAnsi="Verdana" w:cs="Times New Roman"/>
          <w:color w:val="000000"/>
          <w:sz w:val="24"/>
          <w:szCs w:val="24"/>
          <w:lang w:eastAsia="fr-FR"/>
        </w:rPr>
      </w:pPr>
      <w:r w:rsidRPr="007E2130">
        <w:rPr>
          <w:rFonts w:ascii="Verdana" w:eastAsia="Times New Roman" w:hAnsi="Verdana" w:cs="Times New Roman"/>
          <w:color w:val="000000"/>
          <w:sz w:val="24"/>
          <w:szCs w:val="24"/>
          <w:lang w:eastAsia="fr-FR"/>
        </w:rPr>
        <w:t> </w:t>
      </w:r>
      <w:r w:rsidRPr="007E2130">
        <w:rPr>
          <w:rFonts w:ascii="Verdana" w:eastAsia="Times New Roman" w:hAnsi="Verdana" w:cs="Times New Roman"/>
          <w:color w:val="000000"/>
          <w:sz w:val="24"/>
          <w:szCs w:val="24"/>
          <w:lang w:eastAsia="fr-FR"/>
        </w:rPr>
        <w:br/>
        <w:t>Dans ses jeunes années, Jean était vraiment le parfait "crack" digne des 400 coups. Il prit part à de nombreuses courses cyclistes locales mais il avait une conception très particulière pour ce qui est de les mener à bien. Il se vidait les tripes, affichant malgré tout une condition physique appréciable, raflait la ou les primes de mi-parcours et terminait l'épreuve... à la buvette, laissant aux autres le soin de se disputer la victoire finale</w:t>
      </w:r>
      <w:r w:rsidR="0009309C">
        <w:rPr>
          <w:rFonts w:ascii="Verdana" w:eastAsia="Times New Roman" w:hAnsi="Verdana" w:cs="Times New Roman"/>
          <w:color w:val="000000"/>
          <w:sz w:val="24"/>
          <w:szCs w:val="24"/>
          <w:lang w:eastAsia="fr-FR"/>
        </w:rPr>
        <w:t xml:space="preserve"> </w:t>
      </w:r>
      <w:r w:rsidRPr="007E2130">
        <w:rPr>
          <w:rFonts w:ascii="Verdana" w:eastAsia="Times New Roman" w:hAnsi="Verdana" w:cs="Times New Roman"/>
          <w:color w:val="000000"/>
          <w:sz w:val="24"/>
          <w:szCs w:val="24"/>
          <w:lang w:eastAsia="fr-FR"/>
        </w:rPr>
        <w:t>!</w:t>
      </w:r>
    </w:p>
    <w:p w14:paraId="16832B70" w14:textId="77777777" w:rsidR="00694788" w:rsidRPr="007E2130" w:rsidRDefault="00694788" w:rsidP="00694788">
      <w:pPr>
        <w:spacing w:before="120" w:after="120" w:line="240" w:lineRule="auto"/>
        <w:jc w:val="both"/>
        <w:rPr>
          <w:rFonts w:ascii="Verdana" w:eastAsia="Times New Roman" w:hAnsi="Verdana" w:cs="Times New Roman"/>
          <w:color w:val="000000"/>
          <w:sz w:val="24"/>
          <w:szCs w:val="24"/>
          <w:lang w:eastAsia="fr-FR"/>
        </w:rPr>
      </w:pPr>
      <w:r w:rsidRPr="007E2130">
        <w:rPr>
          <w:rFonts w:ascii="Verdana" w:eastAsia="Times New Roman" w:hAnsi="Verdana" w:cs="Times New Roman"/>
          <w:noProof/>
          <w:color w:val="000000"/>
          <w:sz w:val="24"/>
          <w:szCs w:val="24"/>
          <w:lang w:eastAsia="fr-FR"/>
        </w:rPr>
        <w:drawing>
          <wp:anchor distT="0" distB="0" distL="114300" distR="114300" simplePos="0" relativeHeight="251660288" behindDoc="0" locked="0" layoutInCell="1" allowOverlap="1" wp14:anchorId="20F6C73F" wp14:editId="186464F9">
            <wp:simplePos x="0" y="0"/>
            <wp:positionH relativeFrom="column">
              <wp:posOffset>14605</wp:posOffset>
            </wp:positionH>
            <wp:positionV relativeFrom="paragraph">
              <wp:posOffset>-2540</wp:posOffset>
            </wp:positionV>
            <wp:extent cx="3810000" cy="2857500"/>
            <wp:effectExtent l="0" t="0" r="0" b="0"/>
            <wp:wrapSquare wrapText="bothSides"/>
            <wp:docPr id="3" name="Image 3" descr="image-apic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apic24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E2130">
        <w:rPr>
          <w:rFonts w:ascii="Verdana" w:eastAsia="Times New Roman" w:hAnsi="Verdana" w:cs="Times New Roman"/>
          <w:color w:val="000000"/>
          <w:sz w:val="24"/>
          <w:szCs w:val="24"/>
          <w:lang w:eastAsia="fr-FR"/>
        </w:rPr>
        <w:t xml:space="preserve">Jean était aussi l'un de ces merveilleux représentants du wallon, la langue du terroir, et ne se privait pas de l'utiliser à l'antenne dans des émissions spécialisées et patoisantes. C'est ainsi qu'il côtoya plus d'une fois de nombreuses vedettes de la chanson wallonne, telles que Bob Deschamps, Jules des Collines, le groupe </w:t>
      </w:r>
      <w:proofErr w:type="spellStart"/>
      <w:r w:rsidRPr="007E2130">
        <w:rPr>
          <w:rFonts w:ascii="Verdana" w:eastAsia="Times New Roman" w:hAnsi="Verdana" w:cs="Times New Roman"/>
          <w:color w:val="000000"/>
          <w:sz w:val="24"/>
          <w:szCs w:val="24"/>
          <w:lang w:eastAsia="fr-FR"/>
        </w:rPr>
        <w:t>Lariguette</w:t>
      </w:r>
      <w:proofErr w:type="spellEnd"/>
      <w:r w:rsidRPr="007E2130">
        <w:rPr>
          <w:rFonts w:ascii="Verdana" w:eastAsia="Times New Roman" w:hAnsi="Verdana" w:cs="Times New Roman"/>
          <w:color w:val="000000"/>
          <w:sz w:val="24"/>
          <w:szCs w:val="24"/>
          <w:lang w:eastAsia="fr-FR"/>
        </w:rPr>
        <w:t>, Camille Trouillet, etc.</w:t>
      </w:r>
    </w:p>
    <w:p w14:paraId="41261A57" w14:textId="76BB2686" w:rsidR="00694788" w:rsidRPr="007E2130" w:rsidRDefault="00694788" w:rsidP="00694788">
      <w:pPr>
        <w:spacing w:before="120" w:after="120" w:line="240" w:lineRule="auto"/>
        <w:jc w:val="both"/>
        <w:rPr>
          <w:rFonts w:ascii="Verdana" w:eastAsia="Times New Roman" w:hAnsi="Verdana" w:cs="Times New Roman"/>
          <w:color w:val="000000"/>
          <w:sz w:val="24"/>
          <w:szCs w:val="24"/>
          <w:lang w:eastAsia="fr-FR"/>
        </w:rPr>
      </w:pPr>
      <w:r w:rsidRPr="007E2130">
        <w:rPr>
          <w:rFonts w:ascii="Verdana" w:eastAsia="Times New Roman" w:hAnsi="Verdana" w:cs="Times New Roman"/>
          <w:color w:val="000000"/>
          <w:sz w:val="24"/>
          <w:szCs w:val="24"/>
          <w:lang w:eastAsia="fr-FR"/>
        </w:rPr>
        <w:lastRenderedPageBreak/>
        <w:t xml:space="preserve">Dans sa simplicité à faire pâlir un curé de campagne modeste, Jean était pourtant une véritable mine de renseignements, un centre d'informations à lui tout seul car, c'est bien simple, il savait tout sur tout de tout ce qui se passait dans la ville, celle d'à côté et tous les villages avoisinants, jusqu'au </w:t>
      </w:r>
      <w:r w:rsidR="0009309C" w:rsidRPr="007E2130">
        <w:rPr>
          <w:rFonts w:ascii="Verdana" w:eastAsia="Times New Roman" w:hAnsi="Verdana" w:cs="Times New Roman"/>
          <w:color w:val="000000"/>
          <w:sz w:val="24"/>
          <w:szCs w:val="24"/>
          <w:lang w:eastAsia="fr-FR"/>
        </w:rPr>
        <w:t>cœur</w:t>
      </w:r>
      <w:r w:rsidRPr="007E2130">
        <w:rPr>
          <w:rFonts w:ascii="Verdana" w:eastAsia="Times New Roman" w:hAnsi="Verdana" w:cs="Times New Roman"/>
          <w:color w:val="000000"/>
          <w:sz w:val="24"/>
          <w:szCs w:val="24"/>
          <w:lang w:eastAsia="fr-FR"/>
        </w:rPr>
        <w:t xml:space="preserve"> des chaumières les plus reculées. Mine de rien, il disposait d'une documentation impressionnante sur pratiquement tous les sujets possibles et imaginables, du plus pointu au plus farfelu.  Sa bibliothèque était d'ailleurs loin d'être négligeable, tout comme sa discothèque, sa </w:t>
      </w:r>
      <w:proofErr w:type="spellStart"/>
      <w:r w:rsidRPr="007E2130">
        <w:rPr>
          <w:rFonts w:ascii="Verdana" w:eastAsia="Times New Roman" w:hAnsi="Verdana" w:cs="Times New Roman"/>
          <w:color w:val="000000"/>
          <w:sz w:val="24"/>
          <w:szCs w:val="24"/>
          <w:lang w:eastAsia="fr-FR"/>
        </w:rPr>
        <w:t>casséthèque</w:t>
      </w:r>
      <w:proofErr w:type="spellEnd"/>
      <w:r w:rsidRPr="007E2130">
        <w:rPr>
          <w:rFonts w:ascii="Verdana" w:eastAsia="Times New Roman" w:hAnsi="Verdana" w:cs="Times New Roman"/>
          <w:color w:val="000000"/>
          <w:sz w:val="24"/>
          <w:szCs w:val="24"/>
          <w:lang w:eastAsia="fr-FR"/>
        </w:rPr>
        <w:t xml:space="preserve"> et à peu près tout ce que vous voudrez en -thèque.</w:t>
      </w:r>
    </w:p>
    <w:p w14:paraId="6DCD4D5A" w14:textId="77777777" w:rsidR="00694788" w:rsidRPr="007E2130" w:rsidRDefault="00694788" w:rsidP="00694788">
      <w:pPr>
        <w:spacing w:before="120" w:after="120" w:line="240" w:lineRule="auto"/>
        <w:jc w:val="both"/>
        <w:rPr>
          <w:rFonts w:ascii="Verdana" w:eastAsia="Times New Roman" w:hAnsi="Verdana" w:cs="Times New Roman"/>
          <w:color w:val="000000"/>
          <w:sz w:val="24"/>
          <w:szCs w:val="24"/>
          <w:lang w:eastAsia="fr-FR"/>
        </w:rPr>
      </w:pPr>
      <w:r w:rsidRPr="007E2130">
        <w:rPr>
          <w:rFonts w:ascii="Verdana" w:eastAsia="Times New Roman" w:hAnsi="Verdana" w:cs="Times New Roman"/>
          <w:color w:val="000000"/>
          <w:sz w:val="24"/>
          <w:szCs w:val="24"/>
          <w:lang w:eastAsia="fr-FR"/>
        </w:rPr>
        <w:t>On peut maintenant le dire, Jean était l'un des "dormants" du CERPI, c'est-à-dire l'une des personnes qui sans appartenir officiellement au groupement, y travaillaient indirectement et sporadiquement. Il faisait partie de la force tranquille qui sommeille un peu partout en Belgique et même hors de nos frontières et qui peut être appelée à tout moment pour diverses opérations de renseignement.</w:t>
      </w:r>
    </w:p>
    <w:p w14:paraId="781D560D" w14:textId="1B8BDC79" w:rsidR="00694788" w:rsidRPr="007E2130" w:rsidRDefault="00694788" w:rsidP="00694788">
      <w:pPr>
        <w:spacing w:before="120" w:after="120" w:line="240" w:lineRule="auto"/>
        <w:jc w:val="both"/>
        <w:rPr>
          <w:rFonts w:ascii="Verdana" w:eastAsia="Times New Roman" w:hAnsi="Verdana" w:cs="Times New Roman"/>
          <w:color w:val="000000"/>
          <w:sz w:val="24"/>
          <w:szCs w:val="24"/>
          <w:lang w:eastAsia="fr-FR"/>
        </w:rPr>
      </w:pPr>
      <w:r w:rsidRPr="007E2130">
        <w:rPr>
          <w:rFonts w:ascii="Verdana" w:eastAsia="Times New Roman" w:hAnsi="Verdana" w:cs="Times New Roman"/>
          <w:color w:val="000000"/>
          <w:sz w:val="24"/>
          <w:szCs w:val="24"/>
          <w:lang w:eastAsia="fr-FR"/>
        </w:rPr>
        <w:t xml:space="preserve">Avec la mort de Jean au grand </w:t>
      </w:r>
      <w:r w:rsidR="0009309C" w:rsidRPr="007E2130">
        <w:rPr>
          <w:rFonts w:ascii="Verdana" w:eastAsia="Times New Roman" w:hAnsi="Verdana" w:cs="Times New Roman"/>
          <w:color w:val="000000"/>
          <w:sz w:val="24"/>
          <w:szCs w:val="24"/>
          <w:lang w:eastAsia="fr-FR"/>
        </w:rPr>
        <w:t>cœur</w:t>
      </w:r>
      <w:r w:rsidRPr="007E2130">
        <w:rPr>
          <w:rFonts w:ascii="Verdana" w:eastAsia="Times New Roman" w:hAnsi="Verdana" w:cs="Times New Roman"/>
          <w:color w:val="000000"/>
          <w:sz w:val="24"/>
          <w:szCs w:val="24"/>
          <w:lang w:eastAsia="fr-FR"/>
        </w:rPr>
        <w:t>, cette source s'est tarie. Mais sa mémoire et notre reconnaissance seront éternelles.  Et le fleuve coule toujours.</w:t>
      </w:r>
    </w:p>
    <w:p w14:paraId="187B2158" w14:textId="77777777" w:rsidR="002D2B07" w:rsidRPr="007E2130" w:rsidRDefault="002D2B07">
      <w:pPr>
        <w:rPr>
          <w:sz w:val="24"/>
          <w:szCs w:val="24"/>
        </w:rPr>
      </w:pPr>
    </w:p>
    <w:sectPr w:rsidR="002D2B07" w:rsidRPr="007E2130" w:rsidSect="002D2B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94788"/>
    <w:rsid w:val="0009309C"/>
    <w:rsid w:val="002D2B07"/>
    <w:rsid w:val="00694788"/>
    <w:rsid w:val="007E21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7872"/>
  <w15:docId w15:val="{6533EB9F-EB92-407E-9B20-181A36FF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07"/>
  </w:style>
  <w:style w:type="paragraph" w:styleId="Titre4">
    <w:name w:val="heading 4"/>
    <w:basedOn w:val="Normal"/>
    <w:link w:val="Titre4Car"/>
    <w:uiPriority w:val="9"/>
    <w:qFormat/>
    <w:rsid w:val="0069478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694788"/>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694788"/>
    <w:rPr>
      <w:b/>
      <w:bCs/>
    </w:rPr>
  </w:style>
  <w:style w:type="paragraph" w:styleId="NormalWeb">
    <w:name w:val="Normal (Web)"/>
    <w:basedOn w:val="Normal"/>
    <w:uiPriority w:val="99"/>
    <w:semiHidden/>
    <w:unhideWhenUsed/>
    <w:rsid w:val="0069478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947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47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77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762</Words>
  <Characters>4191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2019-12-29T18:35:00Z</dcterms:created>
  <dcterms:modified xsi:type="dcterms:W3CDTF">2023-10-14T13:12:00Z</dcterms:modified>
</cp:coreProperties>
</file>